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rPr>
        <w:t>1、企业须是在中华人民共和国境内注册的具有独立承担民事责任能力的法人</w:t>
      </w:r>
      <w:r>
        <w:rPr>
          <w:rFonts w:hint="eastAsia" w:ascii="彩虹粗仿宋" w:hAnsi="宋体" w:eastAsia="彩虹粗仿宋" w:cs="Times New Roman"/>
          <w:snapToGrid w:val="0"/>
          <w:kern w:val="0"/>
          <w:sz w:val="32"/>
          <w:szCs w:val="32"/>
          <w:lang w:eastAsia="zh-CN"/>
        </w:rPr>
        <w:t>。</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、企业须有固定的营业场所；</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lang w:val="en-US" w:eastAsia="zh-CN"/>
        </w:rPr>
        <w:t>企业须为活动主办单位厦门日报社认证的“2025感动厦门十大人物”活动承办、执行单位</w:t>
      </w:r>
      <w:r>
        <w:rPr>
          <w:rFonts w:hint="eastAsia" w:ascii="彩虹粗仿宋" w:hAnsi="宋体" w:eastAsia="彩虹粗仿宋" w:cs="Times New Roman"/>
          <w:snapToGrid w:val="0"/>
          <w:kern w:val="0"/>
          <w:sz w:val="32"/>
          <w:szCs w:val="32"/>
          <w:lang w:eastAsia="zh-CN"/>
        </w:rPr>
        <w:t>。</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企业须成立三年以上，经营状况正常且最近一年净利润为正数</w:t>
      </w:r>
      <w:r>
        <w:rPr>
          <w:rFonts w:hint="eastAsia" w:ascii="彩虹粗仿宋" w:hAnsi="宋体" w:eastAsia="彩虹粗仿宋" w:cs="Times New Roman"/>
          <w:snapToGrid w:val="0"/>
          <w:kern w:val="0"/>
          <w:sz w:val="32"/>
          <w:szCs w:val="32"/>
          <w:lang w:val="en-US" w:eastAsia="zh-CN"/>
        </w:rPr>
        <w:t xml:space="preserve">。 </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赛事</w:t>
      </w:r>
      <w:r>
        <w:rPr>
          <w:rFonts w:hint="eastAsia" w:ascii="彩虹粗仿宋" w:hAnsi="宋体" w:eastAsia="彩虹粗仿宋" w:cs="Times New Roman"/>
          <w:snapToGrid w:val="0"/>
          <w:kern w:val="0"/>
          <w:sz w:val="32"/>
          <w:szCs w:val="32"/>
          <w:lang w:eastAsia="zh-CN"/>
        </w:rPr>
        <w:t>、</w:t>
      </w:r>
      <w:bookmarkStart w:id="0" w:name="_GoBack"/>
      <w:bookmarkEnd w:id="0"/>
      <w:r>
        <w:rPr>
          <w:rFonts w:hint="eastAsia" w:ascii="彩虹粗仿宋" w:hAnsi="宋体" w:eastAsia="彩虹粗仿宋" w:cs="Times New Roman"/>
          <w:snapToGrid w:val="0"/>
          <w:kern w:val="0"/>
          <w:sz w:val="32"/>
          <w:szCs w:val="32"/>
        </w:rPr>
        <w:t>活动冠名及赞助</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分行作为活动荣誉协办，在活动举办全程享有的权益及广告回报，包括主会场广告露出、活动推广物料广告露出、《厦门日报》版面资源回馈、媒体公关礼遇等。</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要求供应商有专人对接，确保相关权益及资源的具体落地。</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相关权益及资源的实现保障</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提供相应的广告资源回报</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根据合同协商资源按时提供服务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以邀请函为准</w:t>
      </w:r>
      <w:r>
        <w:rPr>
          <w:rFonts w:hint="eastAsia" w:ascii="彩虹粗仿宋" w:eastAsia="彩虹粗仿宋"/>
          <w:sz w:val="32"/>
          <w:szCs w:val="32"/>
        </w:rPr>
        <w:t xml:space="preserve">。  </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确保我行相关权益及资源不受损害。</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十、报价要求</w:t>
      </w:r>
    </w:p>
    <w:p>
      <w:pPr>
        <w:spacing w:line="360" w:lineRule="auto"/>
        <w:ind w:firstLine="640" w:firstLineChars="200"/>
      </w:pPr>
      <w:r>
        <w:rPr>
          <w:rFonts w:hint="eastAsia" w:ascii="彩虹粗仿宋" w:hAnsi="宋体" w:eastAsia="彩虹粗仿宋" w:cs="Times New Roman"/>
          <w:snapToGrid w:val="0"/>
          <w:kern w:val="0"/>
          <w:sz w:val="32"/>
          <w:szCs w:val="32"/>
          <w:lang w:val="en-US" w:eastAsia="zh-CN"/>
        </w:rPr>
        <w:t>填报合作总价（含税）及权益回报</w:t>
      </w:r>
      <w:r>
        <w:rPr>
          <w:rFonts w:hint="eastAsia" w:ascii="彩虹粗仿宋" w:hAnsi="宋体" w:eastAsia="彩虹粗仿宋" w:cs="Times New Roman"/>
          <w:snapToGrid w:val="0"/>
          <w:kern w:val="0"/>
          <w:sz w:val="32"/>
          <w:szCs w:val="32"/>
        </w:rPr>
        <w:t>。</w:t>
      </w:r>
      <w:r>
        <w:tab/>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85"/>
    <w:rsid w:val="00195615"/>
    <w:rsid w:val="002F7EBD"/>
    <w:rsid w:val="00A04288"/>
    <w:rsid w:val="00BB0485"/>
    <w:rsid w:val="00EE7C30"/>
    <w:rsid w:val="031B324A"/>
    <w:rsid w:val="07BD5DBF"/>
    <w:rsid w:val="094A684B"/>
    <w:rsid w:val="0B7E6C6B"/>
    <w:rsid w:val="18771EB1"/>
    <w:rsid w:val="233D435E"/>
    <w:rsid w:val="23AB4730"/>
    <w:rsid w:val="25C54E2E"/>
    <w:rsid w:val="26004E66"/>
    <w:rsid w:val="32CA3260"/>
    <w:rsid w:val="38830F45"/>
    <w:rsid w:val="3A7A647F"/>
    <w:rsid w:val="3DBB33F9"/>
    <w:rsid w:val="42562163"/>
    <w:rsid w:val="436A3570"/>
    <w:rsid w:val="530E095E"/>
    <w:rsid w:val="54E90592"/>
    <w:rsid w:val="597A39EE"/>
    <w:rsid w:val="5DDC260A"/>
    <w:rsid w:val="683C1890"/>
    <w:rsid w:val="6AFB3992"/>
    <w:rsid w:val="6B221653"/>
    <w:rsid w:val="6FC962B3"/>
    <w:rsid w:val="724E6817"/>
    <w:rsid w:val="79574721"/>
    <w:rsid w:val="DF3E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72</Words>
  <Characters>413</Characters>
  <Lines>3</Lines>
  <Paragraphs>1</Paragraphs>
  <TotalTime>3</TotalTime>
  <ScaleCrop>false</ScaleCrop>
  <LinksUpToDate>false</LinksUpToDate>
  <CharactersWithSpaces>484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2023-02-28T10:03:00Z</dcterms:created>
  <dc:creator>何媛君</dc:creator>
  <cp:lastModifiedBy>Administrator</cp:lastModifiedBy>
  <dcterms:modified xsi:type="dcterms:W3CDTF">2025-11-07T07:52:12Z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E7E9B95D93FA4D5B825049297412AF6C_12</vt:lpwstr>
  </property>
</Properties>
</file>